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B2" w:rsidRDefault="002A0CB2"/>
    <w:p w:rsidR="0074501E" w:rsidRDefault="0074501E"/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t>Фруктовая вода</w:t>
      </w:r>
    </w:p>
    <w:p w:rsidR="00EB3395" w:rsidRPr="00D5022A" w:rsidRDefault="00EB3395" w:rsidP="00EB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 xml:space="preserve">Не ожидайте взрыва вкуса и какого-то очень сладкого напитка. Вы получите воду с тонким, освежающим ароматом. Настолько легким, что порой кажется, что его и нет, при этом вода будет куда приятнее на вкус. Кстати, и приготовить её очень просто. Вам даже не понадобится никаких приспособлений, вроде блендера, миксера и прочих. </w:t>
      </w:r>
    </w:p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t>Берите на заметку! Вам понадобятся:</w:t>
      </w:r>
    </w:p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1 апельсин дольками; 1 яблоко дольками; 1 лимон дольками; 1 л холодной фильтрованной воды.</w:t>
      </w:r>
    </w:p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Мед и корица по вкусу. Лед. Парочка веточек мяты. Вместо мяты можно добавить свежий тимьян или базилик, если любите.</w:t>
      </w:r>
    </w:p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t>Приготовление:</w:t>
      </w:r>
    </w:p>
    <w:p w:rsidR="0074501E" w:rsidRPr="00D5022A" w:rsidRDefault="0074501E" w:rsidP="00745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 xml:space="preserve">Кладем в кувшин фрукты и немного разминаем ложкой, чтобы они дали сок, но не превратились в кашу. Заполняем банку льдом, наливаем воды, аккуратно перемешиваем. Закрываем крышкой и ставим в холодильник. </w:t>
      </w:r>
    </w:p>
    <w:p w:rsidR="0074501E" w:rsidRPr="00D5022A" w:rsidRDefault="00EB3395">
      <w:pPr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Можно пить сразу, но аромат станет более насыщенным через 1-2 часа, а ещё более полный вкус напиток приобретёт через сутки. Даже до следующего дня лёд может растаять не полностью и будет служить своеобразным ситом, отделяющим воду от кусочков фруктов.</w:t>
      </w:r>
    </w:p>
    <w:p w:rsidR="00EB3395" w:rsidRPr="00D5022A" w:rsidRDefault="00EB3395" w:rsidP="00EB33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4501E" w:rsidRPr="00D5022A" w:rsidRDefault="00EB3395" w:rsidP="00EB3395">
      <w:pPr>
        <w:rPr>
          <w:rFonts w:ascii="Times New Roman" w:hAnsi="Times New Roman" w:cs="Times New Roman"/>
          <w:b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t>Салат из моркови с апель</w:t>
      </w:r>
      <w:r w:rsidR="00386CF0" w:rsidRPr="00D5022A">
        <w:rPr>
          <w:rFonts w:ascii="Times New Roman" w:hAnsi="Times New Roman" w:cs="Times New Roman"/>
          <w:b/>
          <w:sz w:val="28"/>
          <w:szCs w:val="28"/>
        </w:rPr>
        <w:t>сином, яблоком, изюмом,</w:t>
      </w:r>
      <w:r w:rsidRPr="00D5022A">
        <w:rPr>
          <w:rFonts w:ascii="Times New Roman" w:hAnsi="Times New Roman" w:cs="Times New Roman"/>
          <w:b/>
          <w:sz w:val="28"/>
          <w:szCs w:val="28"/>
        </w:rPr>
        <w:t xml:space="preserve"> мёдом и корицей «Заряд бодрости»</w:t>
      </w:r>
    </w:p>
    <w:p w:rsidR="00EB3395" w:rsidRPr="00D5022A" w:rsidRDefault="00EB3395" w:rsidP="0038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Салат с морковью, яблоком и апельсином - блюдо не только яркое и красочное, но ещё и полезное. Сочное яблоко и апельсин, хрустящая морковь, изюм, мёд и корица - невероятно аппетитное сочетание. Порадуйте себя зарядом бодрости и витаминов!</w:t>
      </w:r>
    </w:p>
    <w:p w:rsidR="00386CF0" w:rsidRPr="00D5022A" w:rsidRDefault="00386CF0" w:rsidP="0038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Морковь очищаем и натираем по</w:t>
      </w:r>
      <w:r w:rsidR="00D5022A">
        <w:rPr>
          <w:rFonts w:ascii="Times New Roman" w:hAnsi="Times New Roman" w:cs="Times New Roman"/>
          <w:sz w:val="28"/>
          <w:szCs w:val="28"/>
        </w:rPr>
        <w:t>-</w:t>
      </w:r>
      <w:r w:rsidRPr="00D50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22A">
        <w:rPr>
          <w:rFonts w:ascii="Times New Roman" w:hAnsi="Times New Roman" w:cs="Times New Roman"/>
          <w:sz w:val="28"/>
          <w:szCs w:val="28"/>
        </w:rPr>
        <w:t>корейски</w:t>
      </w:r>
      <w:proofErr w:type="spellEnd"/>
      <w:r w:rsidRPr="00D5022A">
        <w:rPr>
          <w:rFonts w:ascii="Times New Roman" w:hAnsi="Times New Roman" w:cs="Times New Roman"/>
          <w:sz w:val="28"/>
          <w:szCs w:val="28"/>
        </w:rPr>
        <w:t>. Апельсин очищаем от кожуры и делим на две части. Из одной части выдавливаем сок, а вторую, как и яблоко - нарезаем небольшими кусочками. Изюм промываем. В удобной посуде соединяем яблоко, морковь, апельсин, изюм.</w:t>
      </w:r>
    </w:p>
    <w:p w:rsidR="00386CF0" w:rsidRPr="00D5022A" w:rsidRDefault="00386CF0" w:rsidP="0038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Заправляем салат соком апельсина и медом. Добавляем щепотку корицы. Перемешиваем.</w:t>
      </w:r>
    </w:p>
    <w:p w:rsidR="00386CF0" w:rsidRPr="00D5022A" w:rsidRDefault="00386CF0" w:rsidP="0038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 xml:space="preserve"> Салат «Заряд бодрости» готов! Приятного аппетита! </w:t>
      </w:r>
    </w:p>
    <w:p w:rsidR="00386CF0" w:rsidRPr="00D5022A" w:rsidRDefault="00386CF0" w:rsidP="0038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395" w:rsidRDefault="00EB3395">
      <w:pPr>
        <w:rPr>
          <w:rFonts w:ascii="Times New Roman" w:hAnsi="Times New Roman" w:cs="Times New Roman"/>
          <w:b/>
          <w:sz w:val="28"/>
          <w:szCs w:val="28"/>
        </w:rPr>
      </w:pPr>
    </w:p>
    <w:p w:rsidR="00D5022A" w:rsidRDefault="00D5022A">
      <w:pPr>
        <w:rPr>
          <w:rFonts w:ascii="Times New Roman" w:hAnsi="Times New Roman" w:cs="Times New Roman"/>
          <w:b/>
          <w:sz w:val="28"/>
          <w:szCs w:val="28"/>
        </w:rPr>
      </w:pPr>
    </w:p>
    <w:p w:rsidR="00D5022A" w:rsidRDefault="00D5022A">
      <w:pPr>
        <w:rPr>
          <w:rFonts w:ascii="Times New Roman" w:hAnsi="Times New Roman" w:cs="Times New Roman"/>
          <w:b/>
          <w:sz w:val="28"/>
          <w:szCs w:val="28"/>
        </w:rPr>
      </w:pPr>
    </w:p>
    <w:p w:rsidR="00D5022A" w:rsidRPr="00D5022A" w:rsidRDefault="00D5022A">
      <w:pPr>
        <w:rPr>
          <w:rFonts w:ascii="Times New Roman" w:hAnsi="Times New Roman" w:cs="Times New Roman"/>
          <w:b/>
          <w:sz w:val="28"/>
          <w:szCs w:val="28"/>
        </w:rPr>
      </w:pPr>
    </w:p>
    <w:p w:rsidR="0074501E" w:rsidRPr="00D5022A" w:rsidRDefault="003723C8" w:rsidP="00931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Шарлотка — популярный пирог, который готовили или пробовали все хотя бы однажды. </w:t>
      </w:r>
    </w:p>
    <w:p w:rsidR="0074501E" w:rsidRPr="00D5022A" w:rsidRDefault="003723C8" w:rsidP="009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 xml:space="preserve">Я предлагаю сегодня немного поэкспериментировать и </w:t>
      </w:r>
      <w:r w:rsidR="00931DB6" w:rsidRPr="00D5022A">
        <w:rPr>
          <w:rFonts w:ascii="Times New Roman" w:hAnsi="Times New Roman" w:cs="Times New Roman"/>
          <w:sz w:val="28"/>
          <w:szCs w:val="28"/>
        </w:rPr>
        <w:t>вместо яблок использовать морковь</w:t>
      </w:r>
      <w:r w:rsidRPr="00D5022A">
        <w:rPr>
          <w:rFonts w:ascii="Times New Roman" w:hAnsi="Times New Roman" w:cs="Times New Roman"/>
          <w:sz w:val="28"/>
          <w:szCs w:val="28"/>
        </w:rPr>
        <w:t>. Для этого понадобится максимально сладкий и сочный овощ. Также важно использовать муку высшего сорта.</w:t>
      </w:r>
    </w:p>
    <w:p w:rsidR="003723C8" w:rsidRPr="00D5022A" w:rsidRDefault="003723C8" w:rsidP="009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>Яйца куриные – 5 штук; мука – 150 г; морковь – 200 г; сахар – 150 г; соль – на кончике ножа</w:t>
      </w:r>
    </w:p>
    <w:p w:rsidR="003723C8" w:rsidRDefault="003723C8" w:rsidP="009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22A">
        <w:rPr>
          <w:rFonts w:ascii="Times New Roman" w:hAnsi="Times New Roman" w:cs="Times New Roman"/>
          <w:sz w:val="28"/>
          <w:szCs w:val="28"/>
        </w:rPr>
        <w:t xml:space="preserve">Морковь очистите, промойте и натрите </w:t>
      </w:r>
      <w:proofErr w:type="gramStart"/>
      <w:r w:rsidRPr="00D5022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5022A">
        <w:rPr>
          <w:rFonts w:ascii="Times New Roman" w:hAnsi="Times New Roman" w:cs="Times New Roman"/>
          <w:sz w:val="28"/>
          <w:szCs w:val="28"/>
        </w:rPr>
        <w:t>корейски</w:t>
      </w:r>
      <w:proofErr w:type="spellEnd"/>
      <w:proofErr w:type="gramEnd"/>
      <w:r w:rsidRPr="00D5022A">
        <w:rPr>
          <w:rFonts w:ascii="Times New Roman" w:hAnsi="Times New Roman" w:cs="Times New Roman"/>
          <w:sz w:val="28"/>
          <w:szCs w:val="28"/>
        </w:rPr>
        <w:t>. Яйца взбейте с сахаром и солью до пышной пены. Добавьте просеянную муку и хорошенько перемешайте. Всыпьте тертую морковь и перемешайте еще раз. Выложите тесто в смазанную маслом форму и выпекайте 40 минут при температуре 180 градусов.</w:t>
      </w:r>
    </w:p>
    <w:p w:rsidR="00A3680E" w:rsidRPr="00A3680E" w:rsidRDefault="00A3680E" w:rsidP="00A3680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1E2" w:rsidRPr="00D5022A" w:rsidRDefault="009321E2" w:rsidP="009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E2" w:rsidRPr="00D5022A" w:rsidRDefault="009321E2" w:rsidP="00D50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22A">
        <w:rPr>
          <w:rFonts w:ascii="Times New Roman" w:hAnsi="Times New Roman" w:cs="Times New Roman"/>
          <w:b/>
          <w:sz w:val="28"/>
          <w:szCs w:val="28"/>
        </w:rPr>
        <w:t xml:space="preserve">Филе индейки с брокколи в </w:t>
      </w:r>
      <w:proofErr w:type="spellStart"/>
      <w:r w:rsidR="00C91DA9" w:rsidRPr="00D5022A">
        <w:rPr>
          <w:rFonts w:ascii="Times New Roman" w:hAnsi="Times New Roman" w:cs="Times New Roman"/>
          <w:b/>
          <w:sz w:val="28"/>
          <w:szCs w:val="28"/>
        </w:rPr>
        <w:t>сырно</w:t>
      </w:r>
      <w:proofErr w:type="spellEnd"/>
      <w:r w:rsidR="00C91DA9" w:rsidRPr="00D5022A">
        <w:rPr>
          <w:rFonts w:ascii="Times New Roman" w:hAnsi="Times New Roman" w:cs="Times New Roman"/>
          <w:b/>
          <w:sz w:val="28"/>
          <w:szCs w:val="28"/>
        </w:rPr>
        <w:t>-</w:t>
      </w:r>
      <w:r w:rsidR="009B246C" w:rsidRPr="00D5022A">
        <w:rPr>
          <w:rFonts w:ascii="Times New Roman" w:hAnsi="Times New Roman" w:cs="Times New Roman"/>
          <w:b/>
          <w:sz w:val="28"/>
          <w:szCs w:val="28"/>
        </w:rPr>
        <w:t>чесночном</w:t>
      </w:r>
      <w:r w:rsidRPr="00D5022A">
        <w:rPr>
          <w:rFonts w:ascii="Times New Roman" w:hAnsi="Times New Roman" w:cs="Times New Roman"/>
          <w:b/>
          <w:sz w:val="28"/>
          <w:szCs w:val="28"/>
        </w:rPr>
        <w:t xml:space="preserve"> соусе</w:t>
      </w:r>
      <w:r w:rsidR="009B246C" w:rsidRPr="00D5022A">
        <w:rPr>
          <w:rFonts w:ascii="Times New Roman" w:hAnsi="Times New Roman" w:cs="Times New Roman"/>
          <w:b/>
          <w:sz w:val="28"/>
          <w:szCs w:val="28"/>
        </w:rPr>
        <w:t xml:space="preserve"> «Вкусно, легко и полезно»</w:t>
      </w:r>
    </w:p>
    <w:p w:rsidR="00C91DA9" w:rsidRPr="00D5022A" w:rsidRDefault="00C91DA9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Нарезать к</w:t>
      </w:r>
      <w:r w:rsidR="009B246C"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убиком филе, разогреть 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масло в глубокой сковородке — тушить 20 мин.</w:t>
      </w:r>
      <w:r w:rsidRPr="00D5022A">
        <w:rPr>
          <w:rFonts w:ascii="Times New Roman" w:hAnsi="Times New Roman" w:cs="Times New Roman"/>
          <w:sz w:val="28"/>
          <w:szCs w:val="28"/>
        </w:rPr>
        <w:t xml:space="preserve"> 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Добавить нарезанную по-корейски морковь.</w:t>
      </w:r>
      <w:r w:rsidRPr="00D5022A">
        <w:rPr>
          <w:rFonts w:ascii="Times New Roman" w:hAnsi="Times New Roman" w:cs="Times New Roman"/>
          <w:sz w:val="28"/>
          <w:szCs w:val="28"/>
        </w:rPr>
        <w:t xml:space="preserve"> 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Добавить брокколи, залить водой, накрыть крышкой — тушить 10 минут.</w:t>
      </w:r>
      <w:r w:rsidRPr="00D5022A">
        <w:rPr>
          <w:rFonts w:ascii="Times New Roman" w:hAnsi="Times New Roman" w:cs="Times New Roman"/>
          <w:sz w:val="28"/>
          <w:szCs w:val="28"/>
        </w:rPr>
        <w:t xml:space="preserve"> 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Натереть чеснок и добавить его в сметану, туда же зелень и натёртый сыр. Добавляем сметанный </w:t>
      </w:r>
      <w:proofErr w:type="spellStart"/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сырно</w:t>
      </w:r>
      <w:proofErr w:type="spellEnd"/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-чесночный соус и тушим несколько минут до готовности.</w:t>
      </w:r>
      <w:r w:rsidR="009B246C"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246C" w:rsidRPr="00D5022A" w:rsidRDefault="009B246C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46C" w:rsidRPr="00D5022A" w:rsidRDefault="00D5022A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Готовить спагетти очень быстро, поэтому они пользуются огромной популярностью у хозяек. </w:t>
      </w:r>
    </w:p>
    <w:p w:rsidR="009B246C" w:rsidRPr="00D5022A" w:rsidRDefault="009B246C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большую кастрюлю с широким дном. Налейте в неё воду — примерно по 1 л на каждые 100 г, — и вскипятите. После закипания добавьте спагетти целиком, чтобы они легли веером. Не ломайте их: оставшиеся на поверхности части постепенно опустятся в воду. </w:t>
      </w:r>
      <w:r w:rsidR="00D5022A"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Уменьшить огонь. Он должен быть средним, чтобы вода кипела, но не пенилась. Варить спагетти в кипящей воде без крышки, время от времени помешивая. Время варки зависит от толщины и колеблется от 3 до 9 минут. Варить спагетти нужно до состояния «аль </w:t>
      </w:r>
      <w:proofErr w:type="spellStart"/>
      <w:r w:rsidR="00D5022A"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денте</w:t>
      </w:r>
      <w:proofErr w:type="spellEnd"/>
      <w:r w:rsidR="00D5022A"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то есть немного недовариваем.</w:t>
      </w:r>
    </w:p>
    <w:p w:rsidR="00D5022A" w:rsidRPr="00D5022A" w:rsidRDefault="00D5022A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Выложить на дуршлаг. Дать стечь воде. Сохранить небольшое количество воды, в которой они варились.</w:t>
      </w:r>
      <w:r w:rsidRPr="00D5022A">
        <w:rPr>
          <w:rFonts w:ascii="Times New Roman" w:hAnsi="Times New Roman" w:cs="Times New Roman"/>
          <w:sz w:val="28"/>
          <w:szCs w:val="28"/>
        </w:rPr>
        <w:t xml:space="preserve"> 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переложить спагетти в кастрюлю, в которой они варились. Добавить подсолнечное масло и сохранённый отвар. Несколько раз встряхнуть кастрюлю. Накрыть крышкой кастрюлю на 1 минуту.</w:t>
      </w:r>
    </w:p>
    <w:p w:rsidR="009B246C" w:rsidRPr="00D5022A" w:rsidRDefault="00D5022A" w:rsidP="00D5022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Подавать спагетти сразу как гарнир для ф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иле индейки с брокколи в </w:t>
      </w:r>
      <w:proofErr w:type="spellStart"/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сырно</w:t>
      </w:r>
      <w:proofErr w:type="spellEnd"/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-чесночном соусе «Вкусно, легко и полезно»</w:t>
      </w:r>
      <w:r w:rsidRPr="00D50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B246C" w:rsidRPr="00D5022A" w:rsidRDefault="009B246C" w:rsidP="009B246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246C" w:rsidRPr="00D5022A" w:rsidRDefault="009B246C" w:rsidP="0093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46C" w:rsidRPr="00D5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3894"/>
    <w:multiLevelType w:val="hybridMultilevel"/>
    <w:tmpl w:val="4E0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E"/>
    <w:rsid w:val="002A0CB2"/>
    <w:rsid w:val="003723C8"/>
    <w:rsid w:val="00386CF0"/>
    <w:rsid w:val="0074501E"/>
    <w:rsid w:val="00931DB6"/>
    <w:rsid w:val="009321E2"/>
    <w:rsid w:val="00941D4B"/>
    <w:rsid w:val="009B246C"/>
    <w:rsid w:val="00A3680E"/>
    <w:rsid w:val="00C91DA9"/>
    <w:rsid w:val="00D5022A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D1BE"/>
  <w15:chartTrackingRefBased/>
  <w15:docId w15:val="{D2EB866E-DB3D-47B0-8ED4-8FED1FD2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2023-12-11T08:10:00Z</dcterms:created>
  <dcterms:modified xsi:type="dcterms:W3CDTF">2023-12-12T19:55:00Z</dcterms:modified>
</cp:coreProperties>
</file>